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C4" w:rsidRPr="00402CC4" w:rsidRDefault="00402CC4" w:rsidP="00402C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2CC4"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402CC4" w:rsidRPr="00402CC4" w:rsidRDefault="00402CC4" w:rsidP="00402C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Наказ </w:t>
      </w: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2CC4" w:rsidRPr="00402CC4" w:rsidRDefault="00402CC4" w:rsidP="00402C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402CC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2CC4" w:rsidRPr="00402CC4" w:rsidRDefault="00402CC4" w:rsidP="0040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15 </w:t>
      </w:r>
      <w:proofErr w:type="spellStart"/>
      <w:r w:rsidRPr="00402CC4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402CC4">
        <w:rPr>
          <w:rFonts w:ascii="Times New Roman" w:hAnsi="Times New Roman" w:cs="Times New Roman"/>
          <w:sz w:val="28"/>
          <w:szCs w:val="28"/>
        </w:rPr>
        <w:t xml:space="preserve"> 2014 року № 1106</w:t>
      </w:r>
    </w:p>
    <w:p w:rsidR="00402CC4" w:rsidRPr="00402CC4" w:rsidRDefault="00402CC4" w:rsidP="00402CC4">
      <w:pPr>
        <w:widowControl w:val="0"/>
        <w:tabs>
          <w:tab w:val="left" w:pos="1440"/>
        </w:tabs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402CC4" w:rsidRPr="00402CC4" w:rsidRDefault="00402CC4" w:rsidP="00402CC4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2C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02CC4">
        <w:rPr>
          <w:rFonts w:ascii="Times New Roman" w:hAnsi="Times New Roman" w:cs="Times New Roman"/>
          <w:b/>
          <w:bCs/>
          <w:sz w:val="28"/>
          <w:szCs w:val="28"/>
        </w:rPr>
        <w:t>ІЧНИЙ ПЛАН ЗАКУПІВЕЛЬ, ЩО ЗДІЙСНЮЮТЬСЯ БЕЗ ПРОВЕДЕННЯ ПРОЦЕДУР ЗАКУПІВЕЛЬ</w:t>
      </w:r>
    </w:p>
    <w:p w:rsidR="00402CC4" w:rsidRPr="00402CC4" w:rsidRDefault="00402CC4" w:rsidP="00402CC4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02CC4">
        <w:rPr>
          <w:rFonts w:ascii="Times New Roman" w:hAnsi="Times New Roman" w:cs="Times New Roman"/>
          <w:b/>
          <w:bCs/>
          <w:sz w:val="28"/>
          <w:szCs w:val="28"/>
        </w:rPr>
        <w:t xml:space="preserve">на 2015 </w:t>
      </w:r>
      <w:proofErr w:type="spellStart"/>
      <w:proofErr w:type="gramStart"/>
      <w:r w:rsidRPr="00402C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02CC4">
        <w:rPr>
          <w:rFonts w:ascii="Times New Roman" w:hAnsi="Times New Roman" w:cs="Times New Roman"/>
          <w:b/>
          <w:bCs/>
          <w:sz w:val="28"/>
          <w:szCs w:val="28"/>
        </w:rPr>
        <w:t>ік</w:t>
      </w:r>
      <w:proofErr w:type="spellEnd"/>
      <w:r w:rsidRPr="00402CC4">
        <w:rPr>
          <w:rFonts w:ascii="Times New Roman" w:hAnsi="Times New Roman" w:cs="Times New Roman"/>
          <w:b/>
          <w:bCs/>
        </w:rPr>
        <w:t xml:space="preserve"> </w:t>
      </w:r>
    </w:p>
    <w:p w:rsidR="00402CC4" w:rsidRPr="00402CC4" w:rsidRDefault="00402CC4" w:rsidP="00402C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proofErr w:type="spellEnd"/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Костянтинівської</w:t>
      </w:r>
      <w:proofErr w:type="spellEnd"/>
      <w:r w:rsidRPr="0040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2CC4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</w:p>
    <w:p w:rsidR="00402CC4" w:rsidRPr="00402CC4" w:rsidRDefault="00402CC4" w:rsidP="00402C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2CC4">
        <w:rPr>
          <w:rFonts w:ascii="Times New Roman" w:hAnsi="Times New Roman" w:cs="Times New Roman"/>
          <w:color w:val="000000"/>
          <w:sz w:val="28"/>
          <w:szCs w:val="28"/>
        </w:rPr>
        <w:t>КОД ЄДРПОУ 02142661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9"/>
        <w:gridCol w:w="1843"/>
        <w:gridCol w:w="2268"/>
        <w:gridCol w:w="1559"/>
        <w:gridCol w:w="2304"/>
        <w:gridCol w:w="1615"/>
      </w:tblGrid>
      <w:tr w:rsidR="00402CC4" w:rsidRPr="00402CC4" w:rsidTr="009338D9">
        <w:tc>
          <w:tcPr>
            <w:tcW w:w="54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402CC4">
              <w:rPr>
                <w:rFonts w:ascii="Times New Roman" w:hAnsi="Times New Roman" w:cs="Times New Roman"/>
              </w:rPr>
              <w:t>вл</w:t>
            </w:r>
            <w:proofErr w:type="gramEnd"/>
            <w:r w:rsidRPr="00402CC4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Код КЕКВ (для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402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CC4">
              <w:rPr>
                <w:rFonts w:ascii="Times New Roman" w:hAnsi="Times New Roman" w:cs="Times New Roman"/>
              </w:rPr>
              <w:t>Очікувана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предмета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402CC4">
              <w:rPr>
                <w:rFonts w:ascii="Times New Roman" w:hAnsi="Times New Roman" w:cs="Times New Roman"/>
              </w:rPr>
              <w:t>вл</w:t>
            </w:r>
            <w:proofErr w:type="gramEnd"/>
            <w:r w:rsidRPr="00402CC4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Процедура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402CC4">
              <w:rPr>
                <w:rFonts w:ascii="Times New Roman" w:hAnsi="Times New Roman" w:cs="Times New Roman"/>
              </w:rPr>
              <w:t>вл</w:t>
            </w:r>
            <w:proofErr w:type="gramEnd"/>
            <w:r w:rsidRPr="00402CC4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2304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CC4">
              <w:rPr>
                <w:rFonts w:ascii="Times New Roman" w:hAnsi="Times New Roman" w:cs="Times New Roman"/>
              </w:rPr>
              <w:t>Орієнтовний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початок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402CC4">
              <w:rPr>
                <w:rFonts w:ascii="Times New Roman" w:hAnsi="Times New Roman" w:cs="Times New Roman"/>
              </w:rPr>
              <w:t>вл</w:t>
            </w:r>
            <w:proofErr w:type="gramEnd"/>
            <w:r w:rsidRPr="00402CC4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CC4">
              <w:rPr>
                <w:rFonts w:ascii="Times New Roman" w:hAnsi="Times New Roman" w:cs="Times New Roman"/>
              </w:rPr>
              <w:t>Примітки</w:t>
            </w:r>
            <w:proofErr w:type="spellEnd"/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C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C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C4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t>58.19.1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щодо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видавання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друкованої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продукції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інші</w:t>
            </w:r>
            <w:proofErr w:type="spellEnd"/>
            <w:r w:rsidRPr="00402CC4">
              <w:rPr>
                <w:rFonts w:ascii="Times New Roman" w:hAnsi="Times New Roman" w:cs="Times New Roman"/>
                <w:bCs/>
              </w:rPr>
              <w:t xml:space="preserve"> (</w:t>
            </w:r>
            <w:r w:rsidRPr="00402CC4">
              <w:rPr>
                <w:rFonts w:ascii="Times New Roman" w:eastAsia="Calibri" w:hAnsi="Times New Roman" w:cs="Times New Roman"/>
                <w:bCs/>
              </w:rPr>
              <w:t>58.19.19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Продукція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друкована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інша</w:t>
            </w:r>
            <w:proofErr w:type="spellEnd"/>
            <w:r w:rsidRPr="00402CC4">
              <w:rPr>
                <w:rFonts w:ascii="Times New Roman" w:hAnsi="Times New Roman" w:cs="Times New Roman"/>
                <w:bCs/>
              </w:rPr>
              <w:t>)</w:t>
            </w:r>
            <w:r w:rsidRPr="00402C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2CC4">
              <w:rPr>
                <w:rFonts w:ascii="Times New Roman" w:hAnsi="Times New Roman" w:cs="Times New Roman"/>
              </w:rPr>
              <w:t>Шкільна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документація</w:t>
            </w:r>
            <w:proofErr w:type="spellEnd"/>
            <w:r w:rsidRPr="00402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>2210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 xml:space="preserve">20 000,00 </w:t>
            </w: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t>45.32.2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щодо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роздрібної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торгі</w:t>
            </w:r>
            <w:proofErr w:type="gramStart"/>
            <w:r w:rsidRPr="00402CC4">
              <w:rPr>
                <w:rFonts w:ascii="Times New Roman" w:eastAsia="Calibri" w:hAnsi="Times New Roman" w:cs="Times New Roman"/>
                <w:bCs/>
              </w:rPr>
              <w:t>вл</w:t>
            </w:r>
            <w:proofErr w:type="gramEnd"/>
            <w:r w:rsidRPr="00402CC4">
              <w:rPr>
                <w:rFonts w:ascii="Times New Roman" w:eastAsia="Calibri" w:hAnsi="Times New Roman" w:cs="Times New Roman"/>
                <w:bCs/>
              </w:rPr>
              <w:t>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частинами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та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приладдям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до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автотранспортних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засобів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інші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402CC4">
              <w:rPr>
                <w:rFonts w:ascii="Times New Roman" w:hAnsi="Times New Roman" w:cs="Times New Roman"/>
              </w:rPr>
              <w:t>Автозапчастини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на авто )             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 xml:space="preserve">76 000,00грн. 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t>45.20.2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Технічне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обслуговування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та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ремонтування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інших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автотранспортних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засобів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02CC4">
              <w:rPr>
                <w:rFonts w:ascii="Times New Roman" w:hAnsi="Times New Roman" w:cs="Times New Roman"/>
              </w:rPr>
              <w:t>(</w:t>
            </w:r>
            <w:proofErr w:type="spellStart"/>
            <w:r w:rsidRPr="00402CC4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ремонт авто)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 xml:space="preserve">37 000,00 </w:t>
            </w: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.                   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t>61.10.1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щодо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передавання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даних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повідомлень</w:t>
            </w:r>
            <w:proofErr w:type="spellEnd"/>
            <w:r w:rsidRPr="00402CC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02CC4">
              <w:rPr>
                <w:rFonts w:ascii="Times New Roman" w:hAnsi="Times New Roman" w:cs="Times New Roman"/>
                <w:bCs/>
              </w:rPr>
              <w:t>телефонний</w:t>
            </w:r>
            <w:proofErr w:type="spellEnd"/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  <w:bCs/>
              </w:rPr>
              <w:t>стаціонарний</w:t>
            </w:r>
            <w:proofErr w:type="spellEnd"/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  <w:bCs/>
              </w:rPr>
              <w:t>зв'язок</w:t>
            </w:r>
            <w:proofErr w:type="spellEnd"/>
            <w:r w:rsidRPr="00402CC4">
              <w:rPr>
                <w:rFonts w:ascii="Times New Roman" w:hAnsi="Times New Roman" w:cs="Times New Roman"/>
                <w:bCs/>
              </w:rPr>
              <w:t>) (</w:t>
            </w:r>
            <w:proofErr w:type="spellStart"/>
            <w:r w:rsidRPr="00402CC4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зв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язку</w:t>
            </w:r>
            <w:proofErr w:type="spellEnd"/>
            <w:r w:rsidRPr="00402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>2240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 xml:space="preserve">21 000,00 </w:t>
            </w: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t>69.20.1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щодо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фінансового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аудиту</w:t>
            </w:r>
            <w:r w:rsidRPr="00402CC4">
              <w:rPr>
                <w:rFonts w:ascii="Times New Roman" w:hAnsi="Times New Roman" w:cs="Times New Roman"/>
                <w:bCs/>
              </w:rPr>
              <w:t xml:space="preserve"> (</w:t>
            </w:r>
            <w:r w:rsidRPr="00402CC4">
              <w:rPr>
                <w:rFonts w:ascii="Times New Roman" w:eastAsia="Calibri" w:hAnsi="Times New Roman" w:cs="Times New Roman"/>
                <w:bCs/>
              </w:rPr>
              <w:t>69.20.29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бухгалтерські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інші</w:t>
            </w:r>
            <w:proofErr w:type="spellEnd"/>
            <w:r w:rsidRPr="00402CC4">
              <w:rPr>
                <w:rFonts w:ascii="Times New Roman" w:hAnsi="Times New Roman" w:cs="Times New Roman"/>
                <w:bCs/>
              </w:rPr>
              <w:t xml:space="preserve">) </w:t>
            </w:r>
            <w:r w:rsidRPr="00402C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402CC4">
              <w:rPr>
                <w:rFonts w:ascii="Times New Roman" w:hAnsi="Times New Roman" w:cs="Times New Roman"/>
              </w:rPr>
              <w:t>Касове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402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 xml:space="preserve">18 000,00  </w:t>
            </w: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295"/>
        </w:trPr>
        <w:tc>
          <w:tcPr>
            <w:tcW w:w="54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t>52.29.2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допоміжні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щодо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транспортування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інші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2CC4">
              <w:rPr>
                <w:rFonts w:ascii="Times New Roman" w:hAnsi="Times New Roman" w:cs="Times New Roman"/>
              </w:rPr>
              <w:t>п</w:t>
            </w:r>
            <w:proofErr w:type="gramEnd"/>
            <w:r w:rsidRPr="00402CC4">
              <w:rPr>
                <w:rFonts w:ascii="Times New Roman" w:hAnsi="Times New Roman" w:cs="Times New Roman"/>
              </w:rPr>
              <w:t>ідручників</w:t>
            </w:r>
            <w:proofErr w:type="spellEnd"/>
            <w:r w:rsidRPr="00402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</w:rPr>
              <w:t>15 000,00</w:t>
            </w:r>
            <w:r w:rsidRPr="00402C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Травень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385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t>74.90.2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професійні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технічні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та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комерційні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інші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gramStart"/>
            <w:r w:rsidRPr="00402CC4">
              <w:rPr>
                <w:rFonts w:ascii="Times New Roman" w:eastAsia="Calibri" w:hAnsi="Times New Roman" w:cs="Times New Roman"/>
                <w:bCs/>
              </w:rPr>
              <w:t>н</w:t>
            </w:r>
            <w:proofErr w:type="gram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. в.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>. у.</w:t>
            </w:r>
          </w:p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(Перезарядка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вогнегасників</w:t>
            </w:r>
            <w:proofErr w:type="spellEnd"/>
            <w:r w:rsidRPr="00402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12 000, 00грн.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>Липень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276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t>71.12.1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інженерні</w:t>
            </w:r>
            <w:proofErr w:type="spellEnd"/>
            <w:r w:rsidRPr="00402CC4">
              <w:rPr>
                <w:rFonts w:ascii="Times New Roman" w:hAnsi="Times New Roman" w:cs="Times New Roman"/>
                <w:bCs/>
              </w:rPr>
              <w:t xml:space="preserve"> (</w:t>
            </w:r>
            <w:r w:rsidRPr="00402CC4">
              <w:rPr>
                <w:rFonts w:ascii="Times New Roman" w:eastAsia="Calibri" w:hAnsi="Times New Roman" w:cs="Times New Roman"/>
                <w:bCs/>
              </w:rPr>
              <w:t>71.12.1</w:t>
            </w:r>
            <w:r w:rsidRPr="00402CC4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інженерні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щодо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енергетичних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об'єктів</w:t>
            </w:r>
            <w:proofErr w:type="spellEnd"/>
            <w:r w:rsidRPr="00402CC4">
              <w:rPr>
                <w:rFonts w:ascii="Times New Roman" w:hAnsi="Times New Roman" w:cs="Times New Roman"/>
                <w:bCs/>
              </w:rPr>
              <w:t>)</w:t>
            </w:r>
          </w:p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402CC4">
              <w:rPr>
                <w:rFonts w:ascii="Times New Roman" w:hAnsi="Times New Roman" w:cs="Times New Roman"/>
              </w:rPr>
              <w:t>Замі</w:t>
            </w:r>
            <w:proofErr w:type="gramStart"/>
            <w:r w:rsidRPr="00402CC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02CC4">
              <w:rPr>
                <w:rFonts w:ascii="Times New Roman" w:hAnsi="Times New Roman" w:cs="Times New Roman"/>
              </w:rPr>
              <w:t xml:space="preserve"> опору </w:t>
            </w:r>
            <w:proofErr w:type="spellStart"/>
            <w:r w:rsidRPr="00402CC4">
              <w:rPr>
                <w:rFonts w:ascii="Times New Roman" w:hAnsi="Times New Roman" w:cs="Times New Roman"/>
              </w:rPr>
              <w:t>ізоляції</w:t>
            </w:r>
            <w:proofErr w:type="spellEnd"/>
            <w:r w:rsidRPr="00402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lastRenderedPageBreak/>
              <w:t>2240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12 000,00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>Липень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367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lastRenderedPageBreak/>
              <w:t>71.20.1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щодо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технічного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випробовування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й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аналізування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spellStart"/>
            <w:proofErr w:type="gramStart"/>
            <w:r w:rsidRPr="00402CC4">
              <w:rPr>
                <w:rFonts w:ascii="Times New Roman" w:hAnsi="Times New Roman" w:cs="Times New Roman"/>
              </w:rPr>
              <w:t>Перев</w:t>
            </w:r>
            <w:proofErr w:type="gramEnd"/>
            <w:r w:rsidRPr="00402CC4">
              <w:rPr>
                <w:rFonts w:ascii="Times New Roman" w:hAnsi="Times New Roman" w:cs="Times New Roman"/>
              </w:rPr>
              <w:t>ірка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газових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лічильників</w:t>
            </w:r>
            <w:proofErr w:type="spellEnd"/>
            <w:r w:rsidRPr="00402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12 000,00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>Липень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eastAsia="Calibri" w:hAnsi="Times New Roman" w:cs="Times New Roman"/>
                <w:bCs/>
              </w:rPr>
              <w:t>71.20.1</w:t>
            </w:r>
            <w:r w:rsidRPr="00402C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Послуги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щодо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технічного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випробовування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й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2CC4">
              <w:rPr>
                <w:rFonts w:ascii="Times New Roman" w:eastAsia="Calibri" w:hAnsi="Times New Roman" w:cs="Times New Roman"/>
                <w:bCs/>
              </w:rPr>
              <w:t>аналізування</w:t>
            </w:r>
            <w:proofErr w:type="spellEnd"/>
            <w:r w:rsidRPr="00402CC4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spellStart"/>
            <w:r w:rsidRPr="00402CC4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налагоджувальні</w:t>
            </w:r>
            <w:proofErr w:type="spellEnd"/>
            <w:r w:rsidRPr="00402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402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2CC4">
              <w:rPr>
                <w:rFonts w:ascii="Times New Roman" w:hAnsi="Times New Roman" w:cs="Times New Roman"/>
                <w:color w:val="000000"/>
              </w:rPr>
              <w:t xml:space="preserve">31 000,00 </w:t>
            </w: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Вересень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10.20.1</w:t>
            </w:r>
          </w:p>
          <w:p w:rsidR="00402CC4" w:rsidRPr="00402CC4" w:rsidRDefault="00402CC4" w:rsidP="00402C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02CC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  <w:lang w:eastAsia="ar-SA"/>
              </w:rPr>
              <w:t>Продукція</w:t>
            </w:r>
            <w:proofErr w:type="spellEnd"/>
            <w:r w:rsidRPr="00402CC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  <w:lang w:eastAsia="ar-SA"/>
              </w:rPr>
              <w:t>рибна</w:t>
            </w:r>
            <w:proofErr w:type="spellEnd"/>
            <w:r w:rsidRPr="00402CC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proofErr w:type="gramStart"/>
            <w:r w:rsidRPr="00402CC4">
              <w:rPr>
                <w:rFonts w:ascii="Times New Roman" w:hAnsi="Times New Roman" w:cs="Times New Roman"/>
                <w:lang w:eastAsia="ar-SA"/>
              </w:rPr>
              <w:t>св</w:t>
            </w:r>
            <w:proofErr w:type="gramEnd"/>
            <w:r w:rsidRPr="00402CC4">
              <w:rPr>
                <w:rFonts w:ascii="Times New Roman" w:hAnsi="Times New Roman" w:cs="Times New Roman"/>
                <w:lang w:eastAsia="ar-SA"/>
              </w:rPr>
              <w:t>іжа</w:t>
            </w:r>
            <w:proofErr w:type="spellEnd"/>
            <w:r w:rsidRPr="00402CC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02CC4">
              <w:rPr>
                <w:rFonts w:ascii="Times New Roman" w:hAnsi="Times New Roman" w:cs="Times New Roman"/>
                <w:lang w:eastAsia="ar-SA"/>
              </w:rPr>
              <w:t>охолоджена</w:t>
            </w:r>
            <w:proofErr w:type="spellEnd"/>
            <w:r w:rsidRPr="00402CC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  <w:lang w:eastAsia="ar-SA"/>
              </w:rPr>
              <w:t>чи</w:t>
            </w:r>
            <w:proofErr w:type="spellEnd"/>
            <w:r w:rsidRPr="00402CC4">
              <w:rPr>
                <w:rFonts w:ascii="Times New Roman" w:hAnsi="Times New Roman" w:cs="Times New Roman"/>
                <w:lang w:eastAsia="ar-SA"/>
              </w:rPr>
              <w:t xml:space="preserve"> заморожена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40 000,00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lang w:val="uk-UA"/>
              </w:rPr>
              <w:t>10.51.3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lang w:val="uk-UA"/>
              </w:rPr>
              <w:t xml:space="preserve">Масло вершкове та молочні пасти 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10.82.1</w:t>
            </w:r>
          </w:p>
          <w:p w:rsidR="00402CC4" w:rsidRPr="00402CC4" w:rsidRDefault="00402CC4" w:rsidP="00402CC4">
            <w:pPr>
              <w:pStyle w:val="Style12"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Какао терте, какао-масло, жири й олія, какао-порошок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10 000,00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10.83.1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Кава та чай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10 000,00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10.89.1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Супи, яйця, дріжджі та інші харчові продукти; екстракти та соки з м’яса, риби й водяних безхребетних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10 000,00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10.84.3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Сіль харчова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10.11.3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М’ясо заморожене та заморожені харчові субпродукти; м’ясо та харчові субпродукти, інші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</w:rPr>
              <w:t>10.11.1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М’ясо великої рогатої худоби, свиней, овець, кіз, коней та інших тварин родини конячих, свіже чи охолоджене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 xml:space="preserve">10.32.1 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Соки фруктові та овочеві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Style w:val="FontStyle14"/>
              </w:rPr>
              <w:t xml:space="preserve">10.39.1 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Плоди та овочі, оброблені та законсервовані, крім картоплі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30 000,00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spacing w:after="0" w:line="240" w:lineRule="auto"/>
              <w:rPr>
                <w:rStyle w:val="FontStyle14"/>
              </w:rPr>
            </w:pPr>
            <w:r w:rsidRPr="00402CC4">
              <w:rPr>
                <w:rStyle w:val="FontStyle14"/>
              </w:rPr>
              <w:t xml:space="preserve">10.39.2 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lastRenderedPageBreak/>
              <w:t>Плоди й горіхи, оброблені та законсервовані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lastRenderedPageBreak/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20 000,00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lastRenderedPageBreak/>
              <w:t>10.72.1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Вироби хлібобулочні, зниженої вологості та кондитерські, борошняні, тривалого зберігання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40 000,00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10.82.2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Шоколад і цукрові кондитерські вироби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10.81.1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Цукор-сирець, тростинний і очищений тростинний чи буряковий цукор (сахароза)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10.71.1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Вироби хлібобулочні, кондитерські та кулінарні, борошняні, нетривалого зберігання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30 000,00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10.12.4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Субпродукти харчові свійської птиці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30 000,00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10.12.2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М’ясо  свійської птиці, заморожене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10.12.1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М'ясо свійської птиці,свіже чи охолоджене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01.47.2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Яйця у шкарлупі, свіжі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40 000,00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10.41.5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Олії рафіновані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10.51.4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Сир сичужний та кисломолочний сир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10.51.1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Молоко та вершки, рідинні, оброблені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40 000,00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10.51.5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Продукти молочні інші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30 000,00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01.11.7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Овочі бобові сушені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10.61.3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 w:rsidRPr="00402CC4">
              <w:rPr>
                <w:rStyle w:val="FontStyle14"/>
                <w:lang w:val="uk-UA"/>
              </w:rPr>
              <w:t>Крупи, крупка, гранули та інші продукти з зерна зернових культур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40 000,00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lastRenderedPageBreak/>
              <w:t>10.73.1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 xml:space="preserve">Макарони, локшина, </w:t>
            </w:r>
            <w:proofErr w:type="spellStart"/>
            <w:r w:rsidRPr="00402CC4">
              <w:rPr>
                <w:rStyle w:val="FontStyle14"/>
                <w:lang w:val="uk-UA"/>
              </w:rPr>
              <w:t>кускус</w:t>
            </w:r>
            <w:proofErr w:type="spellEnd"/>
            <w:r w:rsidRPr="00402CC4">
              <w:rPr>
                <w:rStyle w:val="FontStyle14"/>
                <w:lang w:val="uk-UA"/>
              </w:rPr>
              <w:t xml:space="preserve"> і подібні борошняні вироби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01.13.5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Коренеплоди та бульби їстівні з високим умістом крохмалю та інуліну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50 000,00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01.23.1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Плоди цитрусових культур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20 000,00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01.24.1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яблука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20 000,00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01.22.1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Плоди тропічних і субтропічних культур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20 000,00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01.13.4</w:t>
            </w:r>
          </w:p>
          <w:p w:rsidR="00402CC4" w:rsidRPr="00402CC4" w:rsidRDefault="00402CC4" w:rsidP="00402CC4">
            <w:pPr>
              <w:pStyle w:val="Style12"/>
              <w:widowControl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 xml:space="preserve">Овочі </w:t>
            </w:r>
            <w:proofErr w:type="spellStart"/>
            <w:r w:rsidRPr="00402CC4">
              <w:rPr>
                <w:rStyle w:val="FontStyle14"/>
                <w:lang w:val="uk-UA"/>
              </w:rPr>
              <w:t>корнеплодні</w:t>
            </w:r>
            <w:proofErr w:type="spellEnd"/>
            <w:r w:rsidRPr="00402CC4">
              <w:rPr>
                <w:rStyle w:val="FontStyle14"/>
                <w:lang w:val="uk-UA"/>
              </w:rPr>
              <w:t xml:space="preserve">, цибулинні та </w:t>
            </w:r>
            <w:proofErr w:type="spellStart"/>
            <w:r w:rsidRPr="00402CC4">
              <w:rPr>
                <w:rStyle w:val="FontStyle14"/>
                <w:lang w:val="uk-UA"/>
              </w:rPr>
              <w:t>бульбоподібні</w:t>
            </w:r>
            <w:proofErr w:type="spellEnd"/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30 000,00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01.13.1</w:t>
            </w:r>
          </w:p>
          <w:p w:rsidR="00402CC4" w:rsidRPr="00402CC4" w:rsidRDefault="00402CC4" w:rsidP="00402CC4">
            <w:pPr>
              <w:pStyle w:val="Style12"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Овочі листкові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30 000,00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01.13.3</w:t>
            </w:r>
          </w:p>
          <w:p w:rsidR="00402CC4" w:rsidRPr="00402CC4" w:rsidRDefault="00402CC4" w:rsidP="00402CC4">
            <w:pPr>
              <w:pStyle w:val="Style12"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rStyle w:val="FontStyle14"/>
                <w:lang w:val="uk-UA"/>
              </w:rPr>
              <w:t>Культури овочеві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30 000,00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C4" w:rsidRPr="00402CC4" w:rsidTr="009338D9">
        <w:trPr>
          <w:trHeight w:val="126"/>
        </w:trPr>
        <w:tc>
          <w:tcPr>
            <w:tcW w:w="5459" w:type="dxa"/>
          </w:tcPr>
          <w:p w:rsidR="00402CC4" w:rsidRPr="00402CC4" w:rsidRDefault="00402CC4" w:rsidP="00402CC4">
            <w:pPr>
              <w:pStyle w:val="Style12"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lang w:val="uk-UA"/>
              </w:rPr>
              <w:t>10.13.1</w:t>
            </w:r>
          </w:p>
          <w:p w:rsidR="00402CC4" w:rsidRPr="00402CC4" w:rsidRDefault="00402CC4" w:rsidP="00402CC4">
            <w:pPr>
              <w:pStyle w:val="Style12"/>
              <w:spacing w:line="240" w:lineRule="auto"/>
              <w:rPr>
                <w:rStyle w:val="FontStyle14"/>
                <w:lang w:val="uk-UA"/>
              </w:rPr>
            </w:pPr>
            <w:r w:rsidRPr="00402CC4">
              <w:rPr>
                <w:lang w:val="uk-UA"/>
              </w:rPr>
              <w:t>Консерви та готові страви з м’яса, м’ясних субпродуктів чи крові</w:t>
            </w:r>
          </w:p>
        </w:tc>
        <w:tc>
          <w:tcPr>
            <w:tcW w:w="1843" w:type="dxa"/>
          </w:tcPr>
          <w:p w:rsidR="00402CC4" w:rsidRPr="00402CC4" w:rsidRDefault="00402CC4" w:rsidP="00402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268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CC4">
              <w:rPr>
                <w:rFonts w:ascii="Times New Roman" w:hAnsi="Times New Roman" w:cs="Times New Roman"/>
              </w:rPr>
              <w:t xml:space="preserve">50 000,00 </w:t>
            </w:r>
            <w:proofErr w:type="spellStart"/>
            <w:r w:rsidRPr="00402CC4">
              <w:rPr>
                <w:rFonts w:ascii="Times New Roman" w:hAnsi="Times New Roman" w:cs="Times New Roman"/>
              </w:rPr>
              <w:t>грн</w:t>
            </w:r>
            <w:proofErr w:type="spellEnd"/>
            <w:r w:rsidRPr="00402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02CC4" w:rsidRPr="00402CC4" w:rsidRDefault="00402CC4" w:rsidP="0040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402CC4" w:rsidRPr="00402CC4" w:rsidRDefault="00402CC4" w:rsidP="00402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C4">
              <w:rPr>
                <w:rFonts w:ascii="Times New Roman" w:hAnsi="Times New Roman" w:cs="Times New Roman"/>
                <w:color w:val="000000"/>
              </w:rPr>
              <w:t>Січень</w:t>
            </w:r>
            <w:proofErr w:type="spellEnd"/>
            <w:r w:rsidRPr="00402CC4">
              <w:rPr>
                <w:rFonts w:ascii="Times New Roman" w:hAnsi="Times New Roman" w:cs="Times New Roman"/>
                <w:color w:val="000000"/>
              </w:rPr>
              <w:t xml:space="preserve"> 2015 р.</w:t>
            </w:r>
          </w:p>
        </w:tc>
        <w:tc>
          <w:tcPr>
            <w:tcW w:w="1615" w:type="dxa"/>
          </w:tcPr>
          <w:p w:rsidR="00402CC4" w:rsidRPr="00402CC4" w:rsidRDefault="00402CC4" w:rsidP="00402CC4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C4" w:rsidRPr="00402CC4" w:rsidRDefault="00402CC4" w:rsidP="00402CC4">
      <w:pPr>
        <w:widowControl w:val="0"/>
        <w:tabs>
          <w:tab w:val="left" w:pos="911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02CC4">
        <w:rPr>
          <w:rFonts w:ascii="Times New Roman" w:hAnsi="Times New Roman" w:cs="Times New Roman"/>
        </w:rPr>
        <w:t>Затверджений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рішенням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комітету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з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конкурсних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торгів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02CC4">
        <w:rPr>
          <w:rFonts w:ascii="Times New Roman" w:hAnsi="Times New Roman" w:cs="Times New Roman"/>
        </w:rPr>
        <w:t>в</w:t>
      </w:r>
      <w:proofErr w:type="gramEnd"/>
      <w:r w:rsidRPr="00402CC4">
        <w:rPr>
          <w:rFonts w:ascii="Times New Roman" w:hAnsi="Times New Roman" w:cs="Times New Roman"/>
        </w:rPr>
        <w:t>ід</w:t>
      </w:r>
      <w:proofErr w:type="spellEnd"/>
      <w:r w:rsidRPr="00402CC4">
        <w:rPr>
          <w:rFonts w:ascii="Times New Roman" w:hAnsi="Times New Roman" w:cs="Times New Roman"/>
        </w:rPr>
        <w:t xml:space="preserve">  16.01.2015р. №  ______</w:t>
      </w:r>
    </w:p>
    <w:p w:rsidR="00402CC4" w:rsidRPr="00402CC4" w:rsidRDefault="00402CC4" w:rsidP="00402CC4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02CC4">
        <w:rPr>
          <w:rFonts w:ascii="Times New Roman" w:hAnsi="Times New Roman" w:cs="Times New Roman"/>
        </w:rPr>
        <w:t xml:space="preserve">Заступник </w:t>
      </w:r>
      <w:proofErr w:type="spellStart"/>
      <w:r w:rsidRPr="00402CC4">
        <w:rPr>
          <w:rFonts w:ascii="Times New Roman" w:hAnsi="Times New Roman" w:cs="Times New Roman"/>
        </w:rPr>
        <w:t>голови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комітету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з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конкурсних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торгів</w:t>
      </w:r>
      <w:proofErr w:type="spellEnd"/>
      <w:r w:rsidRPr="00402CC4">
        <w:rPr>
          <w:rFonts w:ascii="Times New Roman" w:hAnsi="Times New Roman" w:cs="Times New Roman"/>
        </w:rPr>
        <w:t xml:space="preserve">     ____________________Т.М. </w:t>
      </w:r>
      <w:proofErr w:type="spellStart"/>
      <w:r w:rsidRPr="00402CC4">
        <w:rPr>
          <w:rFonts w:ascii="Times New Roman" w:hAnsi="Times New Roman" w:cs="Times New Roman"/>
        </w:rPr>
        <w:t>Подтинкіна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r w:rsidRPr="00402CC4">
        <w:rPr>
          <w:rFonts w:ascii="Times New Roman" w:hAnsi="Times New Roman" w:cs="Times New Roman"/>
        </w:rPr>
        <w:br/>
        <w:t xml:space="preserve">                                                                      (</w:t>
      </w:r>
      <w:proofErr w:type="spellStart"/>
      <w:proofErr w:type="gramStart"/>
      <w:r w:rsidRPr="00402CC4">
        <w:rPr>
          <w:rFonts w:ascii="Times New Roman" w:hAnsi="Times New Roman" w:cs="Times New Roman"/>
        </w:rPr>
        <w:t>п</w:t>
      </w:r>
      <w:proofErr w:type="gramEnd"/>
      <w:r w:rsidRPr="00402CC4">
        <w:rPr>
          <w:rFonts w:ascii="Times New Roman" w:hAnsi="Times New Roman" w:cs="Times New Roman"/>
        </w:rPr>
        <w:t>ідпис</w:t>
      </w:r>
      <w:proofErr w:type="spellEnd"/>
      <w:r w:rsidRPr="00402CC4">
        <w:rPr>
          <w:rFonts w:ascii="Times New Roman" w:hAnsi="Times New Roman" w:cs="Times New Roman"/>
        </w:rPr>
        <w:t>)                         (</w:t>
      </w:r>
      <w:proofErr w:type="spellStart"/>
      <w:r w:rsidRPr="00402CC4">
        <w:rPr>
          <w:rFonts w:ascii="Times New Roman" w:hAnsi="Times New Roman" w:cs="Times New Roman"/>
        </w:rPr>
        <w:t>ініціали</w:t>
      </w:r>
      <w:proofErr w:type="spellEnd"/>
      <w:r w:rsidRPr="00402CC4">
        <w:rPr>
          <w:rFonts w:ascii="Times New Roman" w:hAnsi="Times New Roman" w:cs="Times New Roman"/>
        </w:rPr>
        <w:t xml:space="preserve"> та </w:t>
      </w:r>
      <w:proofErr w:type="spellStart"/>
      <w:r w:rsidRPr="00402CC4">
        <w:rPr>
          <w:rFonts w:ascii="Times New Roman" w:hAnsi="Times New Roman" w:cs="Times New Roman"/>
        </w:rPr>
        <w:t>прізвище</w:t>
      </w:r>
      <w:proofErr w:type="spellEnd"/>
      <w:r w:rsidRPr="00402CC4">
        <w:rPr>
          <w:rFonts w:ascii="Times New Roman" w:hAnsi="Times New Roman" w:cs="Times New Roman"/>
        </w:rPr>
        <w:t xml:space="preserve">)   </w:t>
      </w:r>
    </w:p>
    <w:p w:rsidR="00402CC4" w:rsidRPr="00402CC4" w:rsidRDefault="00402CC4" w:rsidP="00402CC4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02CC4">
        <w:rPr>
          <w:rFonts w:ascii="Times New Roman" w:hAnsi="Times New Roman" w:cs="Times New Roman"/>
        </w:rPr>
        <w:t xml:space="preserve">                                                       М. П. </w:t>
      </w:r>
    </w:p>
    <w:p w:rsidR="00402CC4" w:rsidRPr="00402CC4" w:rsidRDefault="00402CC4" w:rsidP="00402CC4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402CC4" w:rsidRPr="00402CC4" w:rsidRDefault="00402CC4" w:rsidP="00402CC4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02CC4">
        <w:rPr>
          <w:rFonts w:ascii="Times New Roman" w:hAnsi="Times New Roman" w:cs="Times New Roman"/>
        </w:rPr>
        <w:t>Секретар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комітету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з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конкурсних</w:t>
      </w:r>
      <w:proofErr w:type="spellEnd"/>
      <w:r w:rsidRPr="00402CC4">
        <w:rPr>
          <w:rFonts w:ascii="Times New Roman" w:hAnsi="Times New Roman" w:cs="Times New Roman"/>
        </w:rPr>
        <w:t xml:space="preserve"> </w:t>
      </w:r>
      <w:proofErr w:type="spellStart"/>
      <w:r w:rsidRPr="00402CC4">
        <w:rPr>
          <w:rFonts w:ascii="Times New Roman" w:hAnsi="Times New Roman" w:cs="Times New Roman"/>
        </w:rPr>
        <w:t>торгів</w:t>
      </w:r>
      <w:proofErr w:type="spellEnd"/>
      <w:r w:rsidRPr="00402CC4">
        <w:rPr>
          <w:rFonts w:ascii="Times New Roman" w:hAnsi="Times New Roman" w:cs="Times New Roman"/>
        </w:rPr>
        <w:t xml:space="preserve"> ____________________ Максименко Т.Е.</w:t>
      </w:r>
      <w:r w:rsidRPr="00402CC4">
        <w:rPr>
          <w:rFonts w:ascii="Times New Roman" w:hAnsi="Times New Roman" w:cs="Times New Roman"/>
        </w:rPr>
        <w:br/>
        <w:t xml:space="preserve">                                                                      (</w:t>
      </w:r>
      <w:proofErr w:type="spellStart"/>
      <w:proofErr w:type="gramStart"/>
      <w:r w:rsidRPr="00402CC4">
        <w:rPr>
          <w:rFonts w:ascii="Times New Roman" w:hAnsi="Times New Roman" w:cs="Times New Roman"/>
        </w:rPr>
        <w:t>п</w:t>
      </w:r>
      <w:proofErr w:type="gramEnd"/>
      <w:r w:rsidRPr="00402CC4">
        <w:rPr>
          <w:rFonts w:ascii="Times New Roman" w:hAnsi="Times New Roman" w:cs="Times New Roman"/>
        </w:rPr>
        <w:t>ідпис</w:t>
      </w:r>
      <w:proofErr w:type="spellEnd"/>
      <w:r w:rsidRPr="00402CC4">
        <w:rPr>
          <w:rFonts w:ascii="Times New Roman" w:hAnsi="Times New Roman" w:cs="Times New Roman"/>
        </w:rPr>
        <w:t>)                         (</w:t>
      </w:r>
      <w:proofErr w:type="spellStart"/>
      <w:r w:rsidRPr="00402CC4">
        <w:rPr>
          <w:rFonts w:ascii="Times New Roman" w:hAnsi="Times New Roman" w:cs="Times New Roman"/>
        </w:rPr>
        <w:t>ініціали</w:t>
      </w:r>
      <w:proofErr w:type="spellEnd"/>
      <w:r w:rsidRPr="00402CC4">
        <w:rPr>
          <w:rFonts w:ascii="Times New Roman" w:hAnsi="Times New Roman" w:cs="Times New Roman"/>
        </w:rPr>
        <w:t xml:space="preserve"> та </w:t>
      </w:r>
      <w:proofErr w:type="spellStart"/>
      <w:r w:rsidRPr="00402CC4">
        <w:rPr>
          <w:rFonts w:ascii="Times New Roman" w:hAnsi="Times New Roman" w:cs="Times New Roman"/>
        </w:rPr>
        <w:t>прізвище</w:t>
      </w:r>
      <w:proofErr w:type="spellEnd"/>
      <w:r w:rsidRPr="00402CC4">
        <w:rPr>
          <w:rFonts w:ascii="Times New Roman" w:hAnsi="Times New Roman" w:cs="Times New Roman"/>
        </w:rPr>
        <w:t xml:space="preserve">)   </w:t>
      </w:r>
    </w:p>
    <w:p w:rsidR="00402CC4" w:rsidRPr="00402CC4" w:rsidRDefault="00402CC4" w:rsidP="00402CC4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402CC4" w:rsidRDefault="00402CC4" w:rsidP="00402CC4">
      <w:pPr>
        <w:widowControl w:val="0"/>
        <w:tabs>
          <w:tab w:val="left" w:pos="1440"/>
        </w:tabs>
        <w:spacing w:after="0" w:line="240" w:lineRule="auto"/>
      </w:pPr>
    </w:p>
    <w:p w:rsidR="00402CC4" w:rsidRDefault="00402CC4" w:rsidP="00402CC4">
      <w:pPr>
        <w:widowControl w:val="0"/>
        <w:tabs>
          <w:tab w:val="left" w:pos="1440"/>
        </w:tabs>
      </w:pPr>
    </w:p>
    <w:p w:rsidR="00340133" w:rsidRPr="00402CC4" w:rsidRDefault="00340133">
      <w:pPr>
        <w:rPr>
          <w:rFonts w:ascii="Times New Roman" w:hAnsi="Times New Roman" w:cs="Times New Roman"/>
        </w:rPr>
      </w:pPr>
    </w:p>
    <w:sectPr w:rsidR="00340133" w:rsidRPr="00402CC4" w:rsidSect="00402C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CC4"/>
    <w:rsid w:val="00340133"/>
    <w:rsid w:val="0040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402CC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02CC4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2015-01-27T07:10:00Z</dcterms:created>
  <dcterms:modified xsi:type="dcterms:W3CDTF">2015-01-27T07:12:00Z</dcterms:modified>
</cp:coreProperties>
</file>